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9680" w14:textId="22443176" w:rsidR="00813C0F" w:rsidRDefault="002873E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3F516" wp14:editId="7FB3C622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815965" cy="553085"/>
                <wp:effectExtent l="34925" t="34925" r="35560" b="406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553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024F" id="Rectangle 2" o:spid="_x0000_s1026" style="position:absolute;margin-left:-2.5pt;margin-top:-.25pt;width:457.9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" fillcolor="white [3201]" strokecolor="#9bbb59 [3206]" strokeweight="5pt">
                <v:stroke linestyle="thickThin"/>
                <v:shadow color="#868686"/>
              </v:rect>
            </w:pict>
          </mc:Fallback>
        </mc:AlternateContent>
      </w:r>
      <w:r w:rsidR="0018250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6502" wp14:editId="4925820F">
                <wp:simplePos x="0" y="0"/>
                <wp:positionH relativeFrom="column">
                  <wp:posOffset>1266190</wp:posOffset>
                </wp:positionH>
                <wp:positionV relativeFrom="paragraph">
                  <wp:posOffset>97155</wp:posOffset>
                </wp:positionV>
                <wp:extent cx="3189605" cy="340360"/>
                <wp:effectExtent l="0" t="2540" r="3175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3CB2" w14:textId="77777777" w:rsidR="00813C0F" w:rsidRPr="00583B60" w:rsidRDefault="00813C0F" w:rsidP="00813C0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3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Gray Training Registration Form</w:t>
                            </w:r>
                          </w:p>
                          <w:p w14:paraId="233F4910" w14:textId="77777777" w:rsidR="00813C0F" w:rsidRPr="00813C0F" w:rsidRDefault="00813C0F" w:rsidP="00813C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46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7pt;margin-top:7.65pt;width:251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" stroked="f">
                <v:textbox>
                  <w:txbxContent>
                    <w:p w14:paraId="15E23CB2" w14:textId="77777777" w:rsidR="00813C0F" w:rsidRPr="00583B60" w:rsidRDefault="00813C0F" w:rsidP="00813C0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3B60">
                        <w:rPr>
                          <w:b/>
                          <w:bCs/>
                          <w:sz w:val="28"/>
                          <w:szCs w:val="28"/>
                        </w:rPr>
                        <w:t>Gray Training Registration Form</w:t>
                      </w:r>
                    </w:p>
                    <w:p w14:paraId="233F4910" w14:textId="77777777" w:rsidR="00813C0F" w:rsidRPr="00813C0F" w:rsidRDefault="00813C0F" w:rsidP="00813C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1733B" w14:textId="39CE37C3" w:rsidR="00813C0F" w:rsidRDefault="002873EE" w:rsidP="00813C0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E3465" wp14:editId="35A18CE8">
                <wp:simplePos x="0" y="0"/>
                <wp:positionH relativeFrom="column">
                  <wp:posOffset>-31750</wp:posOffset>
                </wp:positionH>
                <wp:positionV relativeFrom="paragraph">
                  <wp:posOffset>259080</wp:posOffset>
                </wp:positionV>
                <wp:extent cx="5815965" cy="666750"/>
                <wp:effectExtent l="0" t="0" r="13335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44408" w14:textId="77777777" w:rsidR="005103D0" w:rsidRDefault="005103D0" w:rsidP="000F3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03D0">
                              <w:rPr>
                                <w:sz w:val="24"/>
                                <w:szCs w:val="24"/>
                              </w:rPr>
                              <w:t>5 Bona Vista Road | Florida North | Gauteng | South Africa</w:t>
                            </w:r>
                          </w:p>
                          <w:p w14:paraId="6BA22692" w14:textId="5BC83C39" w:rsidR="000F34F5" w:rsidRPr="00813C0F" w:rsidRDefault="005103D0" w:rsidP="000F3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03D0">
                              <w:rPr>
                                <w:sz w:val="24"/>
                                <w:szCs w:val="24"/>
                              </w:rPr>
                              <w:t>+27 11 472 3516 | +27 67 325 5353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3465" id="Text Box 4" o:spid="_x0000_s1027" type="#_x0000_t202" style="position:absolute;margin-left:-2.5pt;margin-top:20.4pt;width:457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">
                <v:textbox>
                  <w:txbxContent>
                    <w:p w14:paraId="7C944408" w14:textId="77777777" w:rsidR="005103D0" w:rsidRDefault="005103D0" w:rsidP="000F3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03D0">
                        <w:rPr>
                          <w:sz w:val="24"/>
                          <w:szCs w:val="24"/>
                        </w:rPr>
                        <w:t>5 Bona Vista Road | Florida North | Gauteng | South Africa</w:t>
                      </w:r>
                    </w:p>
                    <w:p w14:paraId="6BA22692" w14:textId="5BC83C39" w:rsidR="000F34F5" w:rsidRPr="00813C0F" w:rsidRDefault="005103D0" w:rsidP="000F3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03D0">
                        <w:rPr>
                          <w:sz w:val="24"/>
                          <w:szCs w:val="24"/>
                        </w:rPr>
                        <w:t>+27 11 472 3516 | +27 67 325 5353</w:t>
                      </w:r>
                    </w:p>
                  </w:txbxContent>
                </v:textbox>
              </v:shape>
            </w:pict>
          </mc:Fallback>
        </mc:AlternateContent>
      </w:r>
    </w:p>
    <w:p w14:paraId="038AC811" w14:textId="2E77824B" w:rsidR="00102697" w:rsidRDefault="00102697" w:rsidP="00813C0F"/>
    <w:p w14:paraId="7E29EF97" w14:textId="77777777" w:rsidR="000F588F" w:rsidRDefault="000F588F" w:rsidP="000F588F">
      <w:pPr>
        <w:spacing w:after="120"/>
      </w:pPr>
    </w:p>
    <w:p w14:paraId="2AE2AF68" w14:textId="77777777" w:rsidR="000B55C5" w:rsidRDefault="000B55C5" w:rsidP="000B55C5">
      <w:pPr>
        <w:spacing w:after="0"/>
        <w:jc w:val="center"/>
        <w:rPr>
          <w:color w:val="FF0000"/>
        </w:rPr>
      </w:pPr>
    </w:p>
    <w:p w14:paraId="16829268" w14:textId="5ABC9383" w:rsidR="000F34F5" w:rsidRDefault="000F34F5" w:rsidP="000B55C5">
      <w:pPr>
        <w:spacing w:after="0"/>
        <w:jc w:val="center"/>
        <w:rPr>
          <w:color w:val="FF0000"/>
        </w:rPr>
      </w:pPr>
      <w:r w:rsidRPr="00126CFF">
        <w:rPr>
          <w:color w:val="FF0000"/>
        </w:rPr>
        <w:t>Tick the course you would like to attend.</w:t>
      </w:r>
      <w:r w:rsidR="000B55C5">
        <w:rPr>
          <w:color w:val="FF0000"/>
        </w:rPr>
        <w:t xml:space="preserve"> </w:t>
      </w:r>
      <w:r w:rsidRPr="00126CFF">
        <w:rPr>
          <w:color w:val="FF0000"/>
        </w:rPr>
        <w:t>Fill in the date of the course.</w:t>
      </w:r>
    </w:p>
    <w:p w14:paraId="0F73F251" w14:textId="77777777" w:rsidR="000F3238" w:rsidRPr="00126CFF" w:rsidRDefault="000F3238" w:rsidP="000B55C5">
      <w:pPr>
        <w:spacing w:after="0"/>
        <w:jc w:val="center"/>
        <w:rPr>
          <w:color w:val="FF0000"/>
        </w:rPr>
      </w:pPr>
    </w:p>
    <w:p w14:paraId="2A376F5B" w14:textId="556FF488" w:rsidR="000F34F5" w:rsidRDefault="000F34F5" w:rsidP="00126CFF">
      <w:pPr>
        <w:spacing w:after="120"/>
        <w:jc w:val="center"/>
        <w:rPr>
          <w:rStyle w:val="Hyperlink"/>
          <w:color w:val="FF0000"/>
        </w:rPr>
      </w:pPr>
      <w:r w:rsidRPr="00126CFF">
        <w:rPr>
          <w:color w:val="FF0000"/>
        </w:rPr>
        <w:t xml:space="preserve">Send to course admin </w:t>
      </w:r>
      <w:hyperlink r:id="rId6" w:history="1">
        <w:r w:rsidR="00126CFF" w:rsidRPr="00126CFF">
          <w:rPr>
            <w:rStyle w:val="Hyperlink"/>
            <w:color w:val="FF0000"/>
          </w:rPr>
          <w:t>training@gray-matters.com</w:t>
        </w:r>
      </w:hyperlink>
    </w:p>
    <w:p w14:paraId="4304F7BF" w14:textId="77777777" w:rsidR="000B55C5" w:rsidRPr="00126CFF" w:rsidRDefault="000B55C5" w:rsidP="00126CFF">
      <w:pPr>
        <w:spacing w:after="120"/>
        <w:jc w:val="center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655"/>
        <w:gridCol w:w="3007"/>
      </w:tblGrid>
      <w:tr w:rsidR="005103D0" w14:paraId="48DA50F4" w14:textId="77777777" w:rsidTr="0045634A">
        <w:trPr>
          <w:trHeight w:val="429"/>
        </w:trPr>
        <w:tc>
          <w:tcPr>
            <w:tcW w:w="5354" w:type="dxa"/>
            <w:shd w:val="clear" w:color="auto" w:fill="D9D9D9" w:themeFill="background1" w:themeFillShade="D9"/>
          </w:tcPr>
          <w:p w14:paraId="2BB7CC27" w14:textId="05094DF4" w:rsidR="005103D0" w:rsidRPr="00417BA5" w:rsidRDefault="00A875A4" w:rsidP="005103D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Standard Workshops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451FC2B1" w14:textId="75203ED0" w:rsidR="005103D0" w:rsidRPr="00417BA5" w:rsidRDefault="005103D0" w:rsidP="00510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17BA5">
              <w:rPr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6E7CE7ED" w14:textId="199B9847" w:rsidR="005103D0" w:rsidRPr="00417BA5" w:rsidRDefault="0045634A" w:rsidP="005103D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</w:t>
            </w:r>
            <w:r w:rsidR="005103D0" w:rsidRPr="00417BA5">
              <w:rPr>
                <w:b/>
                <w:sz w:val="24"/>
                <w:szCs w:val="24"/>
              </w:rPr>
              <w:t xml:space="preserve"> Dates</w:t>
            </w:r>
          </w:p>
        </w:tc>
      </w:tr>
      <w:tr w:rsidR="0045634A" w14:paraId="59726FAB" w14:textId="77777777" w:rsidTr="0045634A">
        <w:trPr>
          <w:trHeight w:val="538"/>
        </w:trPr>
        <w:tc>
          <w:tcPr>
            <w:tcW w:w="9016" w:type="dxa"/>
            <w:gridSpan w:val="3"/>
            <w:shd w:val="clear" w:color="auto" w:fill="B8CCE4" w:themeFill="accent1" w:themeFillTint="66"/>
          </w:tcPr>
          <w:p w14:paraId="6585CF66" w14:textId="59148114" w:rsidR="0045634A" w:rsidRPr="0045634A" w:rsidRDefault="0045634A" w:rsidP="0045634A">
            <w:pPr>
              <w:spacing w:after="120"/>
              <w:jc w:val="center"/>
              <w:rPr>
                <w:b/>
                <w:bCs/>
              </w:rPr>
            </w:pPr>
            <w:r w:rsidRPr="0045634A">
              <w:rPr>
                <w:b/>
                <w:bCs/>
                <w:sz w:val="24"/>
                <w:szCs w:val="24"/>
              </w:rPr>
              <w:t>Facilitator Workshop</w:t>
            </w:r>
          </w:p>
        </w:tc>
      </w:tr>
      <w:tr w:rsidR="0045634A" w14:paraId="27373DDC" w14:textId="77777777" w:rsidTr="000B55C5">
        <w:trPr>
          <w:trHeight w:val="538"/>
        </w:trPr>
        <w:tc>
          <w:tcPr>
            <w:tcW w:w="5354" w:type="dxa"/>
          </w:tcPr>
          <w:p w14:paraId="46DF7ECF" w14:textId="644AB6F4" w:rsidR="0045634A" w:rsidRDefault="0045634A" w:rsidP="00A22E5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 The Learning (U/S 117871)</w:t>
            </w:r>
          </w:p>
        </w:tc>
        <w:tc>
          <w:tcPr>
            <w:tcW w:w="655" w:type="dxa"/>
          </w:tcPr>
          <w:p w14:paraId="0710B407" w14:textId="77777777" w:rsidR="0045634A" w:rsidRDefault="0045634A" w:rsidP="00A22E54">
            <w:pPr>
              <w:spacing w:after="120"/>
            </w:pPr>
          </w:p>
        </w:tc>
        <w:tc>
          <w:tcPr>
            <w:tcW w:w="3007" w:type="dxa"/>
          </w:tcPr>
          <w:p w14:paraId="26D72871" w14:textId="77777777" w:rsidR="0045634A" w:rsidRDefault="0045634A" w:rsidP="00A22E54">
            <w:pPr>
              <w:spacing w:after="120"/>
            </w:pPr>
          </w:p>
        </w:tc>
      </w:tr>
      <w:tr w:rsidR="0045634A" w14:paraId="367CF897" w14:textId="77777777" w:rsidTr="0045634A">
        <w:trPr>
          <w:trHeight w:val="538"/>
        </w:trPr>
        <w:tc>
          <w:tcPr>
            <w:tcW w:w="9016" w:type="dxa"/>
            <w:gridSpan w:val="3"/>
            <w:shd w:val="clear" w:color="auto" w:fill="B8CCE4" w:themeFill="accent1" w:themeFillTint="66"/>
          </w:tcPr>
          <w:p w14:paraId="5ECE96D3" w14:textId="066F9BCD" w:rsidR="0045634A" w:rsidRPr="0045634A" w:rsidRDefault="0045634A" w:rsidP="0045634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45634A">
              <w:rPr>
                <w:b/>
                <w:bCs/>
                <w:sz w:val="24"/>
                <w:szCs w:val="24"/>
              </w:rPr>
              <w:t>Learning Material Development W</w:t>
            </w:r>
            <w:r w:rsidRPr="0045634A">
              <w:rPr>
                <w:b/>
                <w:bCs/>
                <w:sz w:val="24"/>
                <w:szCs w:val="24"/>
              </w:rPr>
              <w:t>orkshops</w:t>
            </w:r>
          </w:p>
        </w:tc>
      </w:tr>
      <w:tr w:rsidR="0045634A" w14:paraId="7BE0ABC4" w14:textId="77777777" w:rsidTr="0045634A">
        <w:trPr>
          <w:trHeight w:val="539"/>
        </w:trPr>
        <w:tc>
          <w:tcPr>
            <w:tcW w:w="5354" w:type="dxa"/>
          </w:tcPr>
          <w:p w14:paraId="73598DD2" w14:textId="002ECA28" w:rsidR="0045634A" w:rsidRPr="000F34F5" w:rsidRDefault="0045634A" w:rsidP="005103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Needs Analysis Tools (U/S </w:t>
            </w:r>
            <w:r w:rsidRPr="00A875A4">
              <w:rPr>
                <w:sz w:val="24"/>
                <w:szCs w:val="24"/>
              </w:rPr>
              <w:t>12138</w:t>
            </w:r>
            <w:r>
              <w:rPr>
                <w:sz w:val="24"/>
                <w:szCs w:val="24"/>
              </w:rPr>
              <w:t xml:space="preserve"> &amp; </w:t>
            </w:r>
            <w:r w:rsidRPr="00A875A4">
              <w:rPr>
                <w:sz w:val="24"/>
                <w:szCs w:val="24"/>
              </w:rPr>
              <w:t>15218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" w:type="dxa"/>
          </w:tcPr>
          <w:p w14:paraId="4DA2B0BE" w14:textId="77777777" w:rsidR="0045634A" w:rsidRDefault="0045634A" w:rsidP="005103D0">
            <w:pPr>
              <w:spacing w:after="120"/>
            </w:pPr>
          </w:p>
        </w:tc>
        <w:tc>
          <w:tcPr>
            <w:tcW w:w="3007" w:type="dxa"/>
          </w:tcPr>
          <w:p w14:paraId="756341CF" w14:textId="77777777" w:rsidR="0045634A" w:rsidRDefault="0045634A" w:rsidP="005103D0">
            <w:pPr>
              <w:spacing w:after="120"/>
            </w:pPr>
          </w:p>
        </w:tc>
      </w:tr>
      <w:tr w:rsidR="0045634A" w14:paraId="5E6F66BA" w14:textId="77777777" w:rsidTr="0045634A">
        <w:trPr>
          <w:trHeight w:val="539"/>
        </w:trPr>
        <w:tc>
          <w:tcPr>
            <w:tcW w:w="5354" w:type="dxa"/>
          </w:tcPr>
          <w:p w14:paraId="27AF9C4C" w14:textId="13D3EA3A" w:rsidR="0045634A" w:rsidRDefault="0045634A" w:rsidP="005103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Great Learning Material (U/S 10299)</w:t>
            </w:r>
          </w:p>
        </w:tc>
        <w:tc>
          <w:tcPr>
            <w:tcW w:w="655" w:type="dxa"/>
          </w:tcPr>
          <w:p w14:paraId="170BE9C0" w14:textId="77777777" w:rsidR="0045634A" w:rsidRDefault="0045634A" w:rsidP="005103D0">
            <w:pPr>
              <w:spacing w:after="120"/>
            </w:pPr>
          </w:p>
        </w:tc>
        <w:tc>
          <w:tcPr>
            <w:tcW w:w="3007" w:type="dxa"/>
          </w:tcPr>
          <w:p w14:paraId="3F1331EF" w14:textId="77777777" w:rsidR="0045634A" w:rsidRDefault="0045634A" w:rsidP="005103D0">
            <w:pPr>
              <w:spacing w:after="120"/>
            </w:pPr>
          </w:p>
        </w:tc>
      </w:tr>
      <w:tr w:rsidR="0045634A" w14:paraId="72BF24F6" w14:textId="77777777" w:rsidTr="0045634A">
        <w:trPr>
          <w:trHeight w:val="539"/>
        </w:trPr>
        <w:tc>
          <w:tcPr>
            <w:tcW w:w="9016" w:type="dxa"/>
            <w:gridSpan w:val="3"/>
            <w:shd w:val="clear" w:color="auto" w:fill="B8CCE4" w:themeFill="accent1" w:themeFillTint="66"/>
          </w:tcPr>
          <w:p w14:paraId="7396942B" w14:textId="021CE2A5" w:rsidR="0045634A" w:rsidRPr="0045634A" w:rsidRDefault="0045634A" w:rsidP="0045634A">
            <w:pPr>
              <w:spacing w:after="120"/>
              <w:jc w:val="center"/>
              <w:rPr>
                <w:b/>
                <w:bCs/>
              </w:rPr>
            </w:pPr>
            <w:r w:rsidRPr="0045634A">
              <w:rPr>
                <w:b/>
                <w:bCs/>
                <w:sz w:val="24"/>
                <w:szCs w:val="24"/>
              </w:rPr>
              <w:t>Assessor &amp; Moderator Workshops</w:t>
            </w:r>
          </w:p>
        </w:tc>
      </w:tr>
      <w:tr w:rsidR="0045634A" w14:paraId="4A78E562" w14:textId="77777777" w:rsidTr="0045634A">
        <w:trPr>
          <w:trHeight w:val="539"/>
        </w:trPr>
        <w:tc>
          <w:tcPr>
            <w:tcW w:w="5354" w:type="dxa"/>
          </w:tcPr>
          <w:p w14:paraId="29F9EE93" w14:textId="6571CE91" w:rsidR="0045634A" w:rsidRDefault="0045634A" w:rsidP="0045634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Assessors (U/S 115753)</w:t>
            </w:r>
          </w:p>
        </w:tc>
        <w:tc>
          <w:tcPr>
            <w:tcW w:w="655" w:type="dxa"/>
          </w:tcPr>
          <w:p w14:paraId="744244F5" w14:textId="77777777" w:rsidR="0045634A" w:rsidRDefault="0045634A" w:rsidP="0045634A">
            <w:pPr>
              <w:spacing w:after="120"/>
            </w:pPr>
          </w:p>
        </w:tc>
        <w:tc>
          <w:tcPr>
            <w:tcW w:w="3007" w:type="dxa"/>
          </w:tcPr>
          <w:p w14:paraId="2D5C56C1" w14:textId="77777777" w:rsidR="0045634A" w:rsidRDefault="0045634A" w:rsidP="0045634A">
            <w:pPr>
              <w:spacing w:after="120"/>
            </w:pPr>
          </w:p>
        </w:tc>
      </w:tr>
      <w:tr w:rsidR="0045634A" w14:paraId="65E07659" w14:textId="77777777" w:rsidTr="0045634A">
        <w:trPr>
          <w:trHeight w:val="539"/>
        </w:trPr>
        <w:tc>
          <w:tcPr>
            <w:tcW w:w="5354" w:type="dxa"/>
          </w:tcPr>
          <w:p w14:paraId="1B04AE14" w14:textId="733C39B9" w:rsidR="0045634A" w:rsidRDefault="0045634A" w:rsidP="0045634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Tool Design (U/S 115755)</w:t>
            </w:r>
          </w:p>
        </w:tc>
        <w:tc>
          <w:tcPr>
            <w:tcW w:w="655" w:type="dxa"/>
          </w:tcPr>
          <w:p w14:paraId="1D970810" w14:textId="77777777" w:rsidR="0045634A" w:rsidRDefault="0045634A" w:rsidP="0045634A">
            <w:pPr>
              <w:spacing w:after="120"/>
            </w:pPr>
          </w:p>
        </w:tc>
        <w:tc>
          <w:tcPr>
            <w:tcW w:w="3007" w:type="dxa"/>
          </w:tcPr>
          <w:p w14:paraId="461D1CA3" w14:textId="77777777" w:rsidR="0045634A" w:rsidRDefault="0045634A" w:rsidP="0045634A">
            <w:pPr>
              <w:spacing w:after="120"/>
            </w:pPr>
          </w:p>
        </w:tc>
      </w:tr>
      <w:tr w:rsidR="0045634A" w14:paraId="5A2BB224" w14:textId="77777777" w:rsidTr="00A22E54">
        <w:tc>
          <w:tcPr>
            <w:tcW w:w="5354" w:type="dxa"/>
          </w:tcPr>
          <w:p w14:paraId="581C37A1" w14:textId="77777777" w:rsidR="0045634A" w:rsidRDefault="0045634A" w:rsidP="0045634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Moderators (U/S 115759)</w:t>
            </w:r>
          </w:p>
        </w:tc>
        <w:tc>
          <w:tcPr>
            <w:tcW w:w="655" w:type="dxa"/>
          </w:tcPr>
          <w:p w14:paraId="4D8EF939" w14:textId="77777777" w:rsidR="0045634A" w:rsidRDefault="0045634A" w:rsidP="0045634A">
            <w:pPr>
              <w:spacing w:after="120"/>
            </w:pPr>
          </w:p>
        </w:tc>
        <w:tc>
          <w:tcPr>
            <w:tcW w:w="3007" w:type="dxa"/>
          </w:tcPr>
          <w:p w14:paraId="00FBE277" w14:textId="77777777" w:rsidR="0045634A" w:rsidRDefault="0045634A" w:rsidP="0045634A">
            <w:pPr>
              <w:spacing w:after="120"/>
            </w:pPr>
          </w:p>
        </w:tc>
      </w:tr>
    </w:tbl>
    <w:p w14:paraId="7E4AE631" w14:textId="0D4685CF" w:rsidR="000F34F5" w:rsidRDefault="000F34F5" w:rsidP="00D66DC7">
      <w:pPr>
        <w:spacing w:after="0"/>
      </w:pPr>
    </w:p>
    <w:p w14:paraId="3548EC25" w14:textId="36B0B382" w:rsidR="000F588F" w:rsidRDefault="00182503" w:rsidP="005103D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02952" wp14:editId="12F7AC31">
                <wp:simplePos x="0" y="0"/>
                <wp:positionH relativeFrom="column">
                  <wp:posOffset>-456565</wp:posOffset>
                </wp:positionH>
                <wp:positionV relativeFrom="paragraph">
                  <wp:posOffset>111760</wp:posOffset>
                </wp:positionV>
                <wp:extent cx="567690" cy="332740"/>
                <wp:effectExtent l="635" t="2540" r="317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244C" w14:textId="6F447490" w:rsidR="008A47C1" w:rsidRPr="008A47C1" w:rsidRDefault="008A47C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2952" id="Text Box 17" o:spid="_x0000_s1028" type="#_x0000_t202" style="position:absolute;margin-left:-35.95pt;margin-top:8.8pt;width:44.7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" filled="f" stroked="f">
                <v:textbox>
                  <w:txbxContent>
                    <w:p w14:paraId="31EB244C" w14:textId="6F447490" w:rsidR="008A47C1" w:rsidRPr="008A47C1" w:rsidRDefault="008A47C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657"/>
        <w:gridCol w:w="3005"/>
      </w:tblGrid>
      <w:tr w:rsidR="008A47C1" w14:paraId="313FD6A2" w14:textId="77777777" w:rsidTr="000B55C5">
        <w:trPr>
          <w:trHeight w:val="344"/>
        </w:trPr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4998172A" w14:textId="74B83947" w:rsidR="008A47C1" w:rsidRPr="00417BA5" w:rsidRDefault="00A875A4" w:rsidP="000F34F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Workplace Skills </w:t>
            </w:r>
            <w:r w:rsidR="007353A3" w:rsidRPr="00417BA5">
              <w:rPr>
                <w:b/>
                <w:sz w:val="24"/>
              </w:rPr>
              <w:t xml:space="preserve">Workshops 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6ABD8A49" w14:textId="77777777" w:rsidR="008A47C1" w:rsidRPr="00417BA5" w:rsidRDefault="007353A3" w:rsidP="005103D0">
            <w:pPr>
              <w:spacing w:after="120"/>
              <w:jc w:val="center"/>
              <w:rPr>
                <w:b/>
                <w:sz w:val="24"/>
              </w:rPr>
            </w:pPr>
            <w:r w:rsidRPr="00417BA5">
              <w:rPr>
                <w:b/>
                <w:sz w:val="24"/>
              </w:rPr>
              <w:sym w:font="Wingdings 2" w:char="F050"/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46EFF2B" w14:textId="4033AA3C" w:rsidR="008A47C1" w:rsidRPr="00417BA5" w:rsidRDefault="0045634A" w:rsidP="000F34F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Workshop</w:t>
            </w:r>
            <w:r w:rsidR="007353A3" w:rsidRPr="00417BA5">
              <w:rPr>
                <w:b/>
                <w:sz w:val="24"/>
              </w:rPr>
              <w:t xml:space="preserve"> Dates</w:t>
            </w:r>
          </w:p>
        </w:tc>
      </w:tr>
      <w:tr w:rsidR="0045634A" w14:paraId="1C3BFEE0" w14:textId="77777777" w:rsidTr="000B55C5">
        <w:trPr>
          <w:trHeight w:val="557"/>
        </w:trPr>
        <w:tc>
          <w:tcPr>
            <w:tcW w:w="5354" w:type="dxa"/>
            <w:vAlign w:val="center"/>
          </w:tcPr>
          <w:p w14:paraId="3B32967F" w14:textId="77777777" w:rsidR="0045634A" w:rsidRPr="007353A3" w:rsidRDefault="0045634A" w:rsidP="000F34F5">
            <w:pPr>
              <w:spacing w:after="120"/>
              <w:rPr>
                <w:sz w:val="24"/>
                <w:szCs w:val="24"/>
              </w:rPr>
            </w:pPr>
            <w:r w:rsidRPr="007353A3">
              <w:rPr>
                <w:sz w:val="24"/>
              </w:rPr>
              <w:t xml:space="preserve">Business </w:t>
            </w:r>
            <w:r>
              <w:rPr>
                <w:sz w:val="24"/>
              </w:rPr>
              <w:t>W</w:t>
            </w:r>
            <w:r w:rsidRPr="007353A3">
              <w:rPr>
                <w:sz w:val="24"/>
              </w:rPr>
              <w:t>riting</w:t>
            </w:r>
          </w:p>
        </w:tc>
        <w:tc>
          <w:tcPr>
            <w:tcW w:w="657" w:type="dxa"/>
          </w:tcPr>
          <w:p w14:paraId="1EC44F0B" w14:textId="77777777" w:rsidR="0045634A" w:rsidRDefault="0045634A" w:rsidP="000F34F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C1928B8" w14:textId="77777777" w:rsidR="0045634A" w:rsidRDefault="0045634A" w:rsidP="000F34F5">
            <w:pPr>
              <w:spacing w:after="120"/>
              <w:rPr>
                <w:sz w:val="24"/>
                <w:szCs w:val="24"/>
              </w:rPr>
            </w:pPr>
          </w:p>
        </w:tc>
      </w:tr>
      <w:tr w:rsidR="0045634A" w14:paraId="2AD834F5" w14:textId="77777777" w:rsidTr="000B55C5">
        <w:trPr>
          <w:trHeight w:val="557"/>
        </w:trPr>
        <w:tc>
          <w:tcPr>
            <w:tcW w:w="5354" w:type="dxa"/>
            <w:vAlign w:val="center"/>
          </w:tcPr>
          <w:p w14:paraId="44AD9DBC" w14:textId="77777777" w:rsidR="0045634A" w:rsidRPr="007353A3" w:rsidRDefault="0045634A" w:rsidP="000F34F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MORE Creative Tools for Online Training</w:t>
            </w:r>
          </w:p>
        </w:tc>
        <w:tc>
          <w:tcPr>
            <w:tcW w:w="657" w:type="dxa"/>
          </w:tcPr>
          <w:p w14:paraId="5388FE47" w14:textId="77777777" w:rsidR="0045634A" w:rsidRDefault="0045634A" w:rsidP="000F34F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98FC07C" w14:textId="77777777" w:rsidR="0045634A" w:rsidRDefault="0045634A" w:rsidP="000F34F5">
            <w:pPr>
              <w:spacing w:after="120"/>
              <w:rPr>
                <w:sz w:val="24"/>
                <w:szCs w:val="24"/>
              </w:rPr>
            </w:pPr>
          </w:p>
        </w:tc>
      </w:tr>
      <w:tr w:rsidR="0045634A" w14:paraId="44740FE9" w14:textId="77777777" w:rsidTr="000B55C5">
        <w:trPr>
          <w:trHeight w:val="557"/>
        </w:trPr>
        <w:tc>
          <w:tcPr>
            <w:tcW w:w="5354" w:type="dxa"/>
            <w:vAlign w:val="center"/>
          </w:tcPr>
          <w:p w14:paraId="437461A9" w14:textId="77777777" w:rsidR="0045634A" w:rsidRDefault="0045634A" w:rsidP="000F34F5">
            <w:pPr>
              <w:spacing w:after="120"/>
              <w:rPr>
                <w:sz w:val="24"/>
              </w:rPr>
            </w:pPr>
            <w:r w:rsidRPr="000B55C5">
              <w:rPr>
                <w:sz w:val="24"/>
              </w:rPr>
              <w:t xml:space="preserve">Writing </w:t>
            </w:r>
            <w:r>
              <w:rPr>
                <w:sz w:val="24"/>
              </w:rPr>
              <w:t>T</w:t>
            </w:r>
            <w:r w:rsidRPr="000B55C5">
              <w:rPr>
                <w:sz w:val="24"/>
              </w:rPr>
              <w:t xml:space="preserve">echniques for </w:t>
            </w:r>
            <w:r>
              <w:rPr>
                <w:sz w:val="24"/>
              </w:rPr>
              <w:t>I</w:t>
            </w:r>
            <w:r w:rsidRPr="000B55C5">
              <w:rPr>
                <w:sz w:val="24"/>
              </w:rPr>
              <w:t xml:space="preserve">nstructional </w:t>
            </w:r>
            <w:r>
              <w:rPr>
                <w:sz w:val="24"/>
              </w:rPr>
              <w:t>D</w:t>
            </w:r>
            <w:r w:rsidRPr="000B55C5">
              <w:rPr>
                <w:sz w:val="24"/>
              </w:rPr>
              <w:t>esigners</w:t>
            </w:r>
          </w:p>
        </w:tc>
        <w:tc>
          <w:tcPr>
            <w:tcW w:w="657" w:type="dxa"/>
          </w:tcPr>
          <w:p w14:paraId="62D3753F" w14:textId="77777777" w:rsidR="0045634A" w:rsidRDefault="0045634A" w:rsidP="000F34F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545DE75" w14:textId="77777777" w:rsidR="0045634A" w:rsidRDefault="0045634A" w:rsidP="000F34F5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33D2BA1" w14:textId="77777777" w:rsidR="000B55C5" w:rsidRPr="000B55C5" w:rsidRDefault="000B55C5" w:rsidP="000B55C5">
      <w:pPr>
        <w:rPr>
          <w:sz w:val="24"/>
          <w:szCs w:val="24"/>
        </w:rPr>
      </w:pPr>
    </w:p>
    <w:p w14:paraId="4BB230F9" w14:textId="089C9C9E" w:rsidR="000B55C5" w:rsidRPr="000B55C5" w:rsidRDefault="000B55C5" w:rsidP="000B55C5">
      <w:pPr>
        <w:jc w:val="center"/>
        <w:rPr>
          <w:sz w:val="24"/>
          <w:szCs w:val="24"/>
        </w:rPr>
      </w:pPr>
      <w:r>
        <w:rPr>
          <w:color w:val="FF0000"/>
        </w:rPr>
        <w:t>Complete the details for invoicing on the following page.</w:t>
      </w:r>
    </w:p>
    <w:p w14:paraId="3D54EB38" w14:textId="77777777" w:rsidR="000B55C5" w:rsidRPr="000B55C5" w:rsidRDefault="000B55C5" w:rsidP="000B55C5">
      <w:pPr>
        <w:rPr>
          <w:sz w:val="24"/>
          <w:szCs w:val="24"/>
        </w:rPr>
      </w:pPr>
    </w:p>
    <w:p w14:paraId="5841D643" w14:textId="23FF3758" w:rsidR="000B55C5" w:rsidRPr="000B55C5" w:rsidRDefault="000B55C5" w:rsidP="000B55C5">
      <w:pPr>
        <w:tabs>
          <w:tab w:val="left" w:pos="1590"/>
        </w:tabs>
        <w:rPr>
          <w:sz w:val="24"/>
          <w:szCs w:val="24"/>
        </w:rPr>
        <w:sectPr w:rsidR="000B55C5" w:rsidRPr="000B55C5" w:rsidSect="00B848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409"/>
        <w:gridCol w:w="1985"/>
        <w:gridCol w:w="1984"/>
        <w:gridCol w:w="4820"/>
      </w:tblGrid>
      <w:tr w:rsidR="00C22ADE" w14:paraId="2CB7D045" w14:textId="77777777" w:rsidTr="00C22ADE">
        <w:trPr>
          <w:trHeight w:val="941"/>
        </w:trPr>
        <w:tc>
          <w:tcPr>
            <w:tcW w:w="3687" w:type="dxa"/>
          </w:tcPr>
          <w:p w14:paraId="70C59E6E" w14:textId="77777777" w:rsidR="00C22ADE" w:rsidRPr="00D744BA" w:rsidRDefault="00C22ADE" w:rsidP="000F588F">
            <w:pPr>
              <w:rPr>
                <w:b/>
              </w:rPr>
            </w:pPr>
            <w:r w:rsidRPr="00D744BA">
              <w:rPr>
                <w:b/>
              </w:rPr>
              <w:lastRenderedPageBreak/>
              <w:t>Full Name and Surname of Delegate (required for ETDP SETA records &amp; Certification)</w:t>
            </w:r>
          </w:p>
        </w:tc>
        <w:tc>
          <w:tcPr>
            <w:tcW w:w="2409" w:type="dxa"/>
            <w:vAlign w:val="center"/>
          </w:tcPr>
          <w:p w14:paraId="685BD6D9" w14:textId="77777777" w:rsidR="00C22ADE" w:rsidRPr="00D744BA" w:rsidRDefault="00C22ADE" w:rsidP="006E14B4">
            <w:pPr>
              <w:jc w:val="center"/>
              <w:rPr>
                <w:b/>
              </w:rPr>
            </w:pPr>
            <w:r w:rsidRPr="00D744BA">
              <w:rPr>
                <w:b/>
              </w:rPr>
              <w:t>Identity Number</w:t>
            </w:r>
          </w:p>
        </w:tc>
        <w:tc>
          <w:tcPr>
            <w:tcW w:w="1985" w:type="dxa"/>
            <w:vAlign w:val="center"/>
          </w:tcPr>
          <w:p w14:paraId="264E2A76" w14:textId="77777777" w:rsidR="00C22ADE" w:rsidRPr="00D744BA" w:rsidRDefault="00C22ADE" w:rsidP="006E14B4">
            <w:pPr>
              <w:jc w:val="center"/>
              <w:rPr>
                <w:b/>
              </w:rPr>
            </w:pPr>
            <w:r w:rsidRPr="00D744BA">
              <w:rPr>
                <w:b/>
              </w:rPr>
              <w:t>Tel Number</w:t>
            </w:r>
          </w:p>
        </w:tc>
        <w:tc>
          <w:tcPr>
            <w:tcW w:w="1984" w:type="dxa"/>
            <w:vAlign w:val="center"/>
          </w:tcPr>
          <w:p w14:paraId="1FBFAC5D" w14:textId="77777777" w:rsidR="00C22ADE" w:rsidRPr="00D744BA" w:rsidRDefault="00C22ADE" w:rsidP="006E14B4">
            <w:pPr>
              <w:jc w:val="center"/>
              <w:rPr>
                <w:b/>
              </w:rPr>
            </w:pPr>
            <w:r w:rsidRPr="00D744BA">
              <w:rPr>
                <w:b/>
              </w:rPr>
              <w:t>Cell Number</w:t>
            </w:r>
          </w:p>
        </w:tc>
        <w:tc>
          <w:tcPr>
            <w:tcW w:w="4820" w:type="dxa"/>
            <w:vAlign w:val="center"/>
          </w:tcPr>
          <w:p w14:paraId="174427CE" w14:textId="77777777" w:rsidR="00C22ADE" w:rsidRPr="00D744BA" w:rsidRDefault="00C22ADE" w:rsidP="006E14B4">
            <w:pPr>
              <w:jc w:val="center"/>
              <w:rPr>
                <w:b/>
              </w:rPr>
            </w:pPr>
            <w:r w:rsidRPr="00D744BA">
              <w:rPr>
                <w:b/>
              </w:rPr>
              <w:t>Email Address</w:t>
            </w:r>
          </w:p>
        </w:tc>
      </w:tr>
      <w:tr w:rsidR="00C22ADE" w14:paraId="11A76C37" w14:textId="77777777" w:rsidTr="00C22ADE">
        <w:trPr>
          <w:trHeight w:val="542"/>
        </w:trPr>
        <w:tc>
          <w:tcPr>
            <w:tcW w:w="3687" w:type="dxa"/>
          </w:tcPr>
          <w:p w14:paraId="22BDB704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2E706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05B176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5E55D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BED1766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</w:tr>
      <w:tr w:rsidR="00C22ADE" w14:paraId="68531F1A" w14:textId="77777777" w:rsidTr="00C22ADE">
        <w:trPr>
          <w:trHeight w:val="564"/>
        </w:trPr>
        <w:tc>
          <w:tcPr>
            <w:tcW w:w="3687" w:type="dxa"/>
          </w:tcPr>
          <w:p w14:paraId="5EEF2A62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839D87B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32A937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2AE92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E40002A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</w:tr>
      <w:tr w:rsidR="00C22ADE" w14:paraId="2596EB55" w14:textId="77777777" w:rsidTr="00C22ADE">
        <w:trPr>
          <w:trHeight w:val="558"/>
        </w:trPr>
        <w:tc>
          <w:tcPr>
            <w:tcW w:w="3687" w:type="dxa"/>
          </w:tcPr>
          <w:p w14:paraId="57DD0C19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260B40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8A6CDF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7F5997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19CC0A2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</w:tr>
      <w:tr w:rsidR="00C22ADE" w14:paraId="45B5DE8E" w14:textId="77777777" w:rsidTr="00C22ADE">
        <w:trPr>
          <w:trHeight w:val="552"/>
        </w:trPr>
        <w:tc>
          <w:tcPr>
            <w:tcW w:w="3687" w:type="dxa"/>
          </w:tcPr>
          <w:p w14:paraId="29CEE5AF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14E4132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7CDBE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CBCCE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FB3F474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</w:tr>
      <w:tr w:rsidR="00C22ADE" w14:paraId="060CF4F9" w14:textId="77777777" w:rsidTr="00C22ADE">
        <w:trPr>
          <w:trHeight w:val="574"/>
        </w:trPr>
        <w:tc>
          <w:tcPr>
            <w:tcW w:w="3687" w:type="dxa"/>
          </w:tcPr>
          <w:p w14:paraId="6D27D44F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8DC07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EDBFCC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E3EB59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C88115" w14:textId="77777777" w:rsidR="00C22ADE" w:rsidRDefault="00C22ADE" w:rsidP="000F588F">
            <w:pPr>
              <w:rPr>
                <w:sz w:val="24"/>
                <w:szCs w:val="24"/>
              </w:rPr>
            </w:pPr>
          </w:p>
        </w:tc>
      </w:tr>
    </w:tbl>
    <w:p w14:paraId="3A1EAF20" w14:textId="77777777" w:rsidR="000F588F" w:rsidRDefault="000F588F" w:rsidP="00CB5633">
      <w:pPr>
        <w:spacing w:after="0"/>
        <w:rPr>
          <w:sz w:val="24"/>
          <w:szCs w:val="24"/>
        </w:rPr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5642"/>
        <w:gridCol w:w="1701"/>
        <w:gridCol w:w="2395"/>
        <w:gridCol w:w="5147"/>
      </w:tblGrid>
      <w:tr w:rsidR="006E14B4" w14:paraId="28DC0849" w14:textId="77777777" w:rsidTr="000B55C5">
        <w:trPr>
          <w:trHeight w:val="562"/>
        </w:trPr>
        <w:tc>
          <w:tcPr>
            <w:tcW w:w="7343" w:type="dxa"/>
            <w:gridSpan w:val="2"/>
          </w:tcPr>
          <w:p w14:paraId="46314115" w14:textId="77777777" w:rsidR="006E14B4" w:rsidRPr="00D744BA" w:rsidRDefault="006E14B4" w:rsidP="000F588F">
            <w:pPr>
              <w:rPr>
                <w:b/>
              </w:rPr>
            </w:pPr>
            <w:r w:rsidRPr="00D744BA">
              <w:rPr>
                <w:b/>
              </w:rPr>
              <w:t xml:space="preserve">Company Name: </w:t>
            </w:r>
          </w:p>
          <w:p w14:paraId="6A9A9007" w14:textId="77777777" w:rsidR="006E14B4" w:rsidRPr="00D744BA" w:rsidRDefault="006E14B4" w:rsidP="000F588F">
            <w:pPr>
              <w:rPr>
                <w:b/>
              </w:rPr>
            </w:pPr>
            <w:r w:rsidRPr="00D744BA">
              <w:rPr>
                <w:b/>
              </w:rPr>
              <w:t>(</w:t>
            </w:r>
            <w:proofErr w:type="gramStart"/>
            <w:r w:rsidRPr="00D744BA">
              <w:rPr>
                <w:b/>
              </w:rPr>
              <w:t>for</w:t>
            </w:r>
            <w:proofErr w:type="gramEnd"/>
            <w:r w:rsidRPr="00D744BA">
              <w:rPr>
                <w:b/>
              </w:rPr>
              <w:t xml:space="preserve"> invoicing)</w:t>
            </w:r>
          </w:p>
        </w:tc>
        <w:tc>
          <w:tcPr>
            <w:tcW w:w="7542" w:type="dxa"/>
            <w:gridSpan w:val="2"/>
          </w:tcPr>
          <w:p w14:paraId="46944EBC" w14:textId="77777777" w:rsidR="006E14B4" w:rsidRPr="00D744BA" w:rsidRDefault="006E14B4" w:rsidP="000F588F">
            <w:pPr>
              <w:rPr>
                <w:b/>
              </w:rPr>
            </w:pPr>
            <w:r w:rsidRPr="00D744BA">
              <w:rPr>
                <w:b/>
              </w:rPr>
              <w:t>Company VAT Number:</w:t>
            </w:r>
          </w:p>
          <w:p w14:paraId="429D553E" w14:textId="77777777" w:rsidR="006E14B4" w:rsidRPr="00D744BA" w:rsidRDefault="006E14B4" w:rsidP="000F588F">
            <w:pPr>
              <w:rPr>
                <w:b/>
              </w:rPr>
            </w:pPr>
            <w:r w:rsidRPr="00D744BA">
              <w:rPr>
                <w:b/>
              </w:rPr>
              <w:t>(2004 Requirement from SARS)</w:t>
            </w:r>
          </w:p>
        </w:tc>
      </w:tr>
      <w:tr w:rsidR="006E14B4" w14:paraId="78A78DA0" w14:textId="77777777" w:rsidTr="000B55C5">
        <w:trPr>
          <w:trHeight w:val="570"/>
        </w:trPr>
        <w:tc>
          <w:tcPr>
            <w:tcW w:w="14885" w:type="dxa"/>
            <w:gridSpan w:val="4"/>
            <w:vAlign w:val="center"/>
          </w:tcPr>
          <w:p w14:paraId="1C36AD6A" w14:textId="77777777" w:rsidR="006E14B4" w:rsidRPr="00D744BA" w:rsidRDefault="006E14B4" w:rsidP="006E14B4">
            <w:pPr>
              <w:rPr>
                <w:b/>
              </w:rPr>
            </w:pPr>
            <w:r w:rsidRPr="00D744BA">
              <w:rPr>
                <w:b/>
              </w:rPr>
              <w:t>Postal Address:</w:t>
            </w:r>
          </w:p>
        </w:tc>
      </w:tr>
      <w:tr w:rsidR="00102697" w14:paraId="016BCE3F" w14:textId="77777777" w:rsidTr="000B55C5">
        <w:trPr>
          <w:trHeight w:val="570"/>
        </w:trPr>
        <w:tc>
          <w:tcPr>
            <w:tcW w:w="5642" w:type="dxa"/>
            <w:vAlign w:val="center"/>
          </w:tcPr>
          <w:p w14:paraId="4EF13653" w14:textId="77777777" w:rsidR="00102697" w:rsidRPr="00D744BA" w:rsidRDefault="00102697" w:rsidP="006E14B4">
            <w:pPr>
              <w:rPr>
                <w:b/>
              </w:rPr>
            </w:pPr>
            <w:r w:rsidRPr="00D744BA">
              <w:rPr>
                <w:b/>
              </w:rPr>
              <w:t xml:space="preserve">Accounts Contact Name: </w:t>
            </w:r>
          </w:p>
        </w:tc>
        <w:tc>
          <w:tcPr>
            <w:tcW w:w="4096" w:type="dxa"/>
            <w:gridSpan w:val="2"/>
            <w:vAlign w:val="center"/>
          </w:tcPr>
          <w:p w14:paraId="16BDEA18" w14:textId="77777777" w:rsidR="00102697" w:rsidRPr="00D744BA" w:rsidRDefault="00102697" w:rsidP="006E14B4">
            <w:pPr>
              <w:rPr>
                <w:b/>
              </w:rPr>
            </w:pPr>
            <w:r w:rsidRPr="00D744BA">
              <w:rPr>
                <w:b/>
              </w:rPr>
              <w:t>Tel No:</w:t>
            </w:r>
          </w:p>
        </w:tc>
        <w:tc>
          <w:tcPr>
            <w:tcW w:w="5147" w:type="dxa"/>
            <w:vAlign w:val="center"/>
          </w:tcPr>
          <w:p w14:paraId="0ECA4954" w14:textId="77777777" w:rsidR="00102697" w:rsidRPr="00D744BA" w:rsidRDefault="00102697" w:rsidP="006E14B4">
            <w:pPr>
              <w:rPr>
                <w:b/>
              </w:rPr>
            </w:pPr>
            <w:r w:rsidRPr="00D744BA">
              <w:rPr>
                <w:b/>
              </w:rPr>
              <w:t>Email:</w:t>
            </w:r>
          </w:p>
        </w:tc>
      </w:tr>
      <w:tr w:rsidR="006E14B4" w14:paraId="17D15087" w14:textId="77777777" w:rsidTr="00D744BA">
        <w:trPr>
          <w:trHeight w:val="550"/>
        </w:trPr>
        <w:tc>
          <w:tcPr>
            <w:tcW w:w="5642" w:type="dxa"/>
            <w:vAlign w:val="center"/>
          </w:tcPr>
          <w:p w14:paraId="1FD3F93E" w14:textId="77777777" w:rsidR="006E14B4" w:rsidRPr="00D744BA" w:rsidRDefault="006E14B4" w:rsidP="006E14B4">
            <w:pPr>
              <w:rPr>
                <w:b/>
              </w:rPr>
            </w:pPr>
            <w:r w:rsidRPr="00D744BA">
              <w:rPr>
                <w:b/>
              </w:rPr>
              <w:t>Your Manager/Supervisor:</w:t>
            </w:r>
          </w:p>
        </w:tc>
        <w:tc>
          <w:tcPr>
            <w:tcW w:w="4096" w:type="dxa"/>
            <w:gridSpan w:val="2"/>
            <w:vAlign w:val="center"/>
          </w:tcPr>
          <w:p w14:paraId="220D7566" w14:textId="77777777" w:rsidR="006E14B4" w:rsidRPr="00D744BA" w:rsidRDefault="006E14B4" w:rsidP="006E14B4">
            <w:pPr>
              <w:rPr>
                <w:b/>
              </w:rPr>
            </w:pPr>
            <w:r w:rsidRPr="00D744BA">
              <w:rPr>
                <w:b/>
              </w:rPr>
              <w:t>Authorising Signature:</w:t>
            </w:r>
          </w:p>
        </w:tc>
        <w:tc>
          <w:tcPr>
            <w:tcW w:w="5147" w:type="dxa"/>
            <w:vAlign w:val="center"/>
          </w:tcPr>
          <w:p w14:paraId="795DA008" w14:textId="77777777" w:rsidR="006E14B4" w:rsidRPr="00D744BA" w:rsidRDefault="006E14B4" w:rsidP="006E14B4">
            <w:pPr>
              <w:rPr>
                <w:b/>
              </w:rPr>
            </w:pPr>
            <w:r w:rsidRPr="00D744BA">
              <w:rPr>
                <w:b/>
              </w:rPr>
              <w:t>Date:</w:t>
            </w:r>
          </w:p>
        </w:tc>
      </w:tr>
      <w:tr w:rsidR="006E14B4" w14:paraId="3C6EDEA2" w14:textId="77777777" w:rsidTr="000B55C5">
        <w:trPr>
          <w:trHeight w:val="558"/>
        </w:trPr>
        <w:tc>
          <w:tcPr>
            <w:tcW w:w="5642" w:type="dxa"/>
            <w:vAlign w:val="center"/>
          </w:tcPr>
          <w:p w14:paraId="540AFF6B" w14:textId="77777777" w:rsidR="006E14B4" w:rsidRPr="00D744BA" w:rsidRDefault="00711422" w:rsidP="006E14B4">
            <w:pPr>
              <w:rPr>
                <w:b/>
              </w:rPr>
            </w:pPr>
            <w:r w:rsidRPr="00D744BA">
              <w:rPr>
                <w:b/>
              </w:rPr>
              <w:t>Full Name:</w:t>
            </w:r>
          </w:p>
        </w:tc>
        <w:tc>
          <w:tcPr>
            <w:tcW w:w="4096" w:type="dxa"/>
            <w:gridSpan w:val="2"/>
            <w:vAlign w:val="center"/>
          </w:tcPr>
          <w:p w14:paraId="44F58470" w14:textId="77777777" w:rsidR="006E14B4" w:rsidRPr="00D744BA" w:rsidRDefault="00711422" w:rsidP="006E14B4">
            <w:pPr>
              <w:rPr>
                <w:b/>
              </w:rPr>
            </w:pPr>
            <w:r w:rsidRPr="00D744BA">
              <w:rPr>
                <w:b/>
              </w:rPr>
              <w:t>Tel No:</w:t>
            </w:r>
          </w:p>
        </w:tc>
        <w:tc>
          <w:tcPr>
            <w:tcW w:w="5147" w:type="dxa"/>
            <w:vAlign w:val="center"/>
          </w:tcPr>
          <w:p w14:paraId="19E68AFD" w14:textId="77777777" w:rsidR="006E14B4" w:rsidRPr="00D744BA" w:rsidRDefault="00711422" w:rsidP="006E14B4">
            <w:pPr>
              <w:rPr>
                <w:b/>
              </w:rPr>
            </w:pPr>
            <w:r w:rsidRPr="00D744BA">
              <w:rPr>
                <w:b/>
              </w:rPr>
              <w:t>His/her Email:</w:t>
            </w:r>
          </w:p>
        </w:tc>
      </w:tr>
    </w:tbl>
    <w:p w14:paraId="64F8EA55" w14:textId="77777777" w:rsidR="0098733C" w:rsidRDefault="0098733C" w:rsidP="00102697">
      <w:pPr>
        <w:spacing w:after="0"/>
        <w:rPr>
          <w:b/>
          <w:color w:val="FF0000"/>
          <w:szCs w:val="24"/>
        </w:rPr>
      </w:pPr>
    </w:p>
    <w:p w14:paraId="045FB4B6" w14:textId="3FE8E729" w:rsidR="000F588F" w:rsidRPr="001C51A1" w:rsidRDefault="00711422" w:rsidP="00102697">
      <w:pPr>
        <w:spacing w:after="0"/>
        <w:rPr>
          <w:b/>
          <w:color w:val="FF0000"/>
          <w:szCs w:val="24"/>
        </w:rPr>
      </w:pPr>
      <w:r w:rsidRPr="001C51A1">
        <w:rPr>
          <w:b/>
          <w:color w:val="FF0000"/>
          <w:szCs w:val="24"/>
        </w:rPr>
        <w:t xml:space="preserve">*Please Note: Registration for the course is provisional and will only </w:t>
      </w:r>
      <w:proofErr w:type="gramStart"/>
      <w:r w:rsidRPr="001C51A1">
        <w:rPr>
          <w:b/>
          <w:color w:val="FF0000"/>
          <w:szCs w:val="24"/>
        </w:rPr>
        <w:t>be confirmed</w:t>
      </w:r>
      <w:proofErr w:type="gramEnd"/>
      <w:r w:rsidRPr="001C51A1">
        <w:rPr>
          <w:b/>
          <w:color w:val="FF0000"/>
          <w:szCs w:val="24"/>
        </w:rPr>
        <w:t xml:space="preserve"> upon payment of the course fee. Cancellations or </w:t>
      </w:r>
      <w:r w:rsidR="000928A8" w:rsidRPr="001C51A1">
        <w:rPr>
          <w:b/>
          <w:color w:val="FF0000"/>
          <w:szCs w:val="24"/>
        </w:rPr>
        <w:t xml:space="preserve">changes made </w:t>
      </w:r>
      <w:r w:rsidR="005A0371" w:rsidRPr="001C51A1">
        <w:rPr>
          <w:b/>
          <w:color w:val="FF0000"/>
          <w:szCs w:val="24"/>
        </w:rPr>
        <w:t>21 days before the course start date is an admin fee of R 500.00 (VAT excl</w:t>
      </w:r>
      <w:r w:rsidR="00182503" w:rsidRPr="001C51A1">
        <w:rPr>
          <w:b/>
          <w:color w:val="FF0000"/>
          <w:szCs w:val="24"/>
        </w:rPr>
        <w:t>.</w:t>
      </w:r>
      <w:r w:rsidR="005A0371" w:rsidRPr="001C51A1">
        <w:rPr>
          <w:b/>
          <w:color w:val="FF0000"/>
          <w:szCs w:val="24"/>
        </w:rPr>
        <w:t>)</w:t>
      </w:r>
      <w:r w:rsidR="000928A8" w:rsidRPr="001C51A1">
        <w:rPr>
          <w:b/>
          <w:color w:val="FF0000"/>
          <w:szCs w:val="24"/>
        </w:rPr>
        <w:t xml:space="preserve"> </w:t>
      </w:r>
      <w:r w:rsidR="005A0371" w:rsidRPr="001C51A1">
        <w:rPr>
          <w:b/>
          <w:color w:val="FF0000"/>
          <w:szCs w:val="24"/>
        </w:rPr>
        <w:t>7 to 21 days</w:t>
      </w:r>
      <w:r w:rsidR="0044090A" w:rsidRPr="001C51A1">
        <w:rPr>
          <w:b/>
          <w:color w:val="FF0000"/>
          <w:szCs w:val="24"/>
        </w:rPr>
        <w:t xml:space="preserve"> before the course start date</w:t>
      </w:r>
      <w:r w:rsidR="005A0371" w:rsidRPr="001C51A1">
        <w:rPr>
          <w:b/>
          <w:color w:val="FF0000"/>
          <w:szCs w:val="24"/>
        </w:rPr>
        <w:t xml:space="preserve"> is an admin fee plus 25% of the invoice amount. 1 to 6 days</w:t>
      </w:r>
      <w:r w:rsidR="0044090A" w:rsidRPr="001C51A1">
        <w:rPr>
          <w:b/>
          <w:color w:val="FF0000"/>
          <w:szCs w:val="24"/>
        </w:rPr>
        <w:t xml:space="preserve"> of the course start date</w:t>
      </w:r>
      <w:r w:rsidR="005A0371" w:rsidRPr="001C51A1">
        <w:rPr>
          <w:b/>
          <w:color w:val="FF0000"/>
          <w:szCs w:val="24"/>
        </w:rPr>
        <w:t xml:space="preserve"> is an admin fee plus the full invoice amount. </w:t>
      </w:r>
      <w:r w:rsidR="00CB5633" w:rsidRPr="001C51A1">
        <w:rPr>
          <w:b/>
          <w:color w:val="FF0000"/>
          <w:szCs w:val="24"/>
        </w:rPr>
        <w:t xml:space="preserve">If you have to transfer from one course to another the first transfer is free and </w:t>
      </w:r>
      <w:proofErr w:type="gramStart"/>
      <w:r w:rsidR="00CB5633" w:rsidRPr="001C51A1">
        <w:rPr>
          <w:b/>
          <w:color w:val="FF0000"/>
          <w:szCs w:val="24"/>
        </w:rPr>
        <w:t>thereafter</w:t>
      </w:r>
      <w:proofErr w:type="gramEnd"/>
      <w:r w:rsidR="00CB5633" w:rsidRPr="001C51A1">
        <w:rPr>
          <w:b/>
          <w:color w:val="FF0000"/>
          <w:szCs w:val="24"/>
        </w:rPr>
        <w:t xml:space="preserve"> we reserve the right to charge an admin fee of R 250.00 (VAT excl</w:t>
      </w:r>
      <w:r w:rsidR="00182503" w:rsidRPr="001C51A1">
        <w:rPr>
          <w:b/>
          <w:color w:val="FF0000"/>
          <w:szCs w:val="24"/>
        </w:rPr>
        <w:t>.</w:t>
      </w:r>
      <w:r w:rsidR="00CB5633" w:rsidRPr="001C51A1">
        <w:rPr>
          <w:b/>
          <w:color w:val="FF0000"/>
          <w:szCs w:val="24"/>
        </w:rPr>
        <w:t>)</w:t>
      </w:r>
    </w:p>
    <w:sectPr w:rsidR="000F588F" w:rsidRPr="001C51A1" w:rsidSect="00102697">
      <w:headerReference w:type="default" r:id="rId13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BB4F" w14:textId="77777777" w:rsidR="00F7227A" w:rsidRDefault="00F7227A" w:rsidP="00813C0F">
      <w:pPr>
        <w:spacing w:after="0" w:line="240" w:lineRule="auto"/>
      </w:pPr>
      <w:r>
        <w:separator/>
      </w:r>
    </w:p>
  </w:endnote>
  <w:endnote w:type="continuationSeparator" w:id="0">
    <w:p w14:paraId="3599C88D" w14:textId="77777777" w:rsidR="00F7227A" w:rsidRDefault="00F7227A" w:rsidP="008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76E" w14:textId="77777777" w:rsidR="0098733C" w:rsidRDefault="0098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F8CB" w14:textId="77777777" w:rsidR="0098733C" w:rsidRDefault="00987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73C" w14:textId="77777777" w:rsidR="0098733C" w:rsidRDefault="0098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A963" w14:textId="77777777" w:rsidR="00F7227A" w:rsidRDefault="00F7227A" w:rsidP="00813C0F">
      <w:pPr>
        <w:spacing w:after="0" w:line="240" w:lineRule="auto"/>
      </w:pPr>
      <w:r>
        <w:separator/>
      </w:r>
    </w:p>
  </w:footnote>
  <w:footnote w:type="continuationSeparator" w:id="0">
    <w:p w14:paraId="28F519D0" w14:textId="77777777" w:rsidR="00F7227A" w:rsidRDefault="00F7227A" w:rsidP="008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D53E" w14:textId="77777777" w:rsidR="0098733C" w:rsidRDefault="00987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3AC3" w14:textId="7A02E0DD" w:rsidR="00813C0F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5775DF26" wp14:editId="4E003BCC">
          <wp:simplePos x="0" y="0"/>
          <wp:positionH relativeFrom="column">
            <wp:posOffset>3740303</wp:posOffset>
          </wp:positionH>
          <wp:positionV relativeFrom="paragraph">
            <wp:posOffset>-278130</wp:posOffset>
          </wp:positionV>
          <wp:extent cx="2047875" cy="96048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5" t="14281" r="7628" b="14929"/>
                  <a:stretch/>
                </pic:blipFill>
                <pic:spPr bwMode="auto">
                  <a:xfrm>
                    <a:off x="0" y="0"/>
                    <a:ext cx="2047875" cy="96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38BF40C8" wp14:editId="42E5DA8D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2409825" cy="9183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503">
      <w:tab/>
    </w:r>
    <w:r w:rsidR="004653A3">
      <w:tab/>
    </w:r>
    <w:r w:rsidR="004653A3">
      <w:tab/>
    </w:r>
    <w:r w:rsidR="00182503">
      <w:tab/>
    </w:r>
  </w:p>
  <w:p w14:paraId="5B7983BB" w14:textId="49D011C8" w:rsidR="0098733C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</w:p>
  <w:p w14:paraId="4E46FDB2" w14:textId="147F7FEA" w:rsidR="0098733C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</w:p>
  <w:p w14:paraId="7A5AFD36" w14:textId="0FB0EC38" w:rsidR="0098733C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</w:p>
  <w:p w14:paraId="1162CD87" w14:textId="77777777" w:rsidR="0098733C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304" w14:textId="77777777" w:rsidR="0098733C" w:rsidRDefault="009873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DD98" w14:textId="60E8660E" w:rsidR="00D84B1F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  <w:r>
      <w:rPr>
        <w:noProof/>
      </w:rPr>
      <w:drawing>
        <wp:anchor distT="0" distB="0" distL="114300" distR="114300" simplePos="0" relativeHeight="251685888" behindDoc="1" locked="0" layoutInCell="1" allowOverlap="1" wp14:anchorId="1AB3F81A" wp14:editId="21331B41">
          <wp:simplePos x="0" y="0"/>
          <wp:positionH relativeFrom="column">
            <wp:posOffset>7458075</wp:posOffset>
          </wp:positionH>
          <wp:positionV relativeFrom="paragraph">
            <wp:posOffset>-382905</wp:posOffset>
          </wp:positionV>
          <wp:extent cx="1732203" cy="812434"/>
          <wp:effectExtent l="0" t="0" r="190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5" t="14281" r="7628" b="14929"/>
                  <a:stretch/>
                </pic:blipFill>
                <pic:spPr bwMode="auto">
                  <a:xfrm>
                    <a:off x="0" y="0"/>
                    <a:ext cx="1739747" cy="815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5523FAAF" wp14:editId="6014BC9B">
          <wp:simplePos x="0" y="0"/>
          <wp:positionH relativeFrom="column">
            <wp:posOffset>-190500</wp:posOffset>
          </wp:positionH>
          <wp:positionV relativeFrom="paragraph">
            <wp:posOffset>-382905</wp:posOffset>
          </wp:positionV>
          <wp:extent cx="1809750" cy="6896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B1F">
      <w:tab/>
    </w:r>
    <w:r w:rsidR="00D84B1F">
      <w:tab/>
    </w:r>
    <w:r w:rsidR="00D84B1F">
      <w:tab/>
    </w:r>
    <w:r w:rsidR="00D84B1F">
      <w:tab/>
    </w:r>
  </w:p>
  <w:p w14:paraId="4EA00DE3" w14:textId="79EF9B74" w:rsidR="0098733C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</w:p>
  <w:p w14:paraId="782BB5C3" w14:textId="77777777" w:rsidR="0098733C" w:rsidRDefault="0098733C" w:rsidP="004653A3">
    <w:pPr>
      <w:pStyle w:val="Header"/>
      <w:tabs>
        <w:tab w:val="clear" w:pos="4513"/>
        <w:tab w:val="clear" w:pos="9026"/>
        <w:tab w:val="left" w:pos="7350"/>
        <w:tab w:val="left" w:pos="7410"/>
        <w:tab w:val="left" w:pos="7980"/>
        <w:tab w:val="right" w:pos="1395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3MDW0NDMzMDU3MDJT0lEKTi0uzszPAykwNKgFAHIQeWgtAAAA"/>
  </w:docVars>
  <w:rsids>
    <w:rsidRoot w:val="00813C0F"/>
    <w:rsid w:val="0001487B"/>
    <w:rsid w:val="000827C3"/>
    <w:rsid w:val="000928A8"/>
    <w:rsid w:val="000B55C5"/>
    <w:rsid w:val="000C04F6"/>
    <w:rsid w:val="000F3238"/>
    <w:rsid w:val="000F34F5"/>
    <w:rsid w:val="000F588F"/>
    <w:rsid w:val="00102697"/>
    <w:rsid w:val="00125396"/>
    <w:rsid w:val="00126CFF"/>
    <w:rsid w:val="00166F0A"/>
    <w:rsid w:val="00182503"/>
    <w:rsid w:val="001B2AF2"/>
    <w:rsid w:val="001C51A1"/>
    <w:rsid w:val="00263409"/>
    <w:rsid w:val="002663CE"/>
    <w:rsid w:val="002873EE"/>
    <w:rsid w:val="00310C68"/>
    <w:rsid w:val="003316A0"/>
    <w:rsid w:val="003467FE"/>
    <w:rsid w:val="00405831"/>
    <w:rsid w:val="00417BA5"/>
    <w:rsid w:val="0044090A"/>
    <w:rsid w:val="0045634A"/>
    <w:rsid w:val="004653A3"/>
    <w:rsid w:val="004D6262"/>
    <w:rsid w:val="005103D0"/>
    <w:rsid w:val="00573383"/>
    <w:rsid w:val="00583B60"/>
    <w:rsid w:val="00593F66"/>
    <w:rsid w:val="005A0371"/>
    <w:rsid w:val="005C5BBC"/>
    <w:rsid w:val="006475CE"/>
    <w:rsid w:val="006C4B17"/>
    <w:rsid w:val="006E14B4"/>
    <w:rsid w:val="00711422"/>
    <w:rsid w:val="0072369A"/>
    <w:rsid w:val="007353A3"/>
    <w:rsid w:val="00746B13"/>
    <w:rsid w:val="0076479F"/>
    <w:rsid w:val="008031AC"/>
    <w:rsid w:val="00813C0F"/>
    <w:rsid w:val="00847E5D"/>
    <w:rsid w:val="00897C05"/>
    <w:rsid w:val="008A47C1"/>
    <w:rsid w:val="008F5E6A"/>
    <w:rsid w:val="00924B75"/>
    <w:rsid w:val="009271CC"/>
    <w:rsid w:val="0098733C"/>
    <w:rsid w:val="00A2171F"/>
    <w:rsid w:val="00A875A4"/>
    <w:rsid w:val="00A902A0"/>
    <w:rsid w:val="00AC2563"/>
    <w:rsid w:val="00B21077"/>
    <w:rsid w:val="00B517DB"/>
    <w:rsid w:val="00B848EA"/>
    <w:rsid w:val="00C22ADE"/>
    <w:rsid w:val="00C30521"/>
    <w:rsid w:val="00C4454E"/>
    <w:rsid w:val="00C470F2"/>
    <w:rsid w:val="00CB5633"/>
    <w:rsid w:val="00D43AD2"/>
    <w:rsid w:val="00D5583D"/>
    <w:rsid w:val="00D66DC7"/>
    <w:rsid w:val="00D744BA"/>
    <w:rsid w:val="00D84B1F"/>
    <w:rsid w:val="00DF22D7"/>
    <w:rsid w:val="00DF7B37"/>
    <w:rsid w:val="00E52251"/>
    <w:rsid w:val="00E70602"/>
    <w:rsid w:val="00F022E1"/>
    <w:rsid w:val="00F26EA4"/>
    <w:rsid w:val="00F647B0"/>
    <w:rsid w:val="00F7227A"/>
    <w:rsid w:val="00F941D6"/>
    <w:rsid w:val="00FB12AF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C36923"/>
  <w15:docId w15:val="{627E61D1-A92F-47CC-B7B9-C7895F3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0F"/>
  </w:style>
  <w:style w:type="paragraph" w:styleId="Footer">
    <w:name w:val="footer"/>
    <w:basedOn w:val="Normal"/>
    <w:link w:val="FooterChar"/>
    <w:uiPriority w:val="99"/>
    <w:unhideWhenUsed/>
    <w:rsid w:val="0081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0F"/>
  </w:style>
  <w:style w:type="character" w:styleId="Hyperlink">
    <w:name w:val="Hyperlink"/>
    <w:basedOn w:val="DefaultParagraphFont"/>
    <w:uiPriority w:val="99"/>
    <w:unhideWhenUsed/>
    <w:rsid w:val="000F34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25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gray-matter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 Training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dominiquef</dc:creator>
  <cp:lastModifiedBy>Jade Volkwyn</cp:lastModifiedBy>
  <cp:revision>4</cp:revision>
  <cp:lastPrinted>2019-08-15T06:38:00Z</cp:lastPrinted>
  <dcterms:created xsi:type="dcterms:W3CDTF">2021-12-06T14:11:00Z</dcterms:created>
  <dcterms:modified xsi:type="dcterms:W3CDTF">2021-12-09T09:56:00Z</dcterms:modified>
</cp:coreProperties>
</file>